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7E" w:rsidRPr="001A137E" w:rsidRDefault="001A137E" w:rsidP="001A137E">
      <w:pPr>
        <w:spacing w:after="0" w:line="259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A137E">
        <w:rPr>
          <w:rFonts w:ascii="Times New Roman" w:hAnsi="Times New Roman" w:cs="Times New Roman"/>
          <w:b/>
          <w:bCs/>
          <w:sz w:val="24"/>
          <w:szCs w:val="24"/>
        </w:rPr>
        <w:t>Добрый день!</w:t>
      </w:r>
    </w:p>
    <w:p w:rsidR="001A137E" w:rsidRDefault="001A137E" w:rsidP="001A137E">
      <w:pPr>
        <w:spacing w:after="0" w:line="259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A137E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1A137E">
        <w:rPr>
          <w:rFonts w:ascii="Times New Roman" w:hAnsi="Times New Roman" w:cs="Times New Roman"/>
          <w:sz w:val="24"/>
          <w:szCs w:val="24"/>
        </w:rPr>
        <w:t xml:space="preserve"> </w:t>
      </w:r>
      <w:r w:rsidRPr="009A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«Колониальный раздел Азии и Африки»</w:t>
      </w:r>
      <w:r w:rsidRPr="001A1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37E" w:rsidRPr="009A7FAE" w:rsidRDefault="001A137E" w:rsidP="001A137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определить причины, цели и последствия колониальной экспансии европейцев в XIX в.; способствовать формированию умений оперировать историческими понятиями и представлениями, систематизировать научный материал, раскрывать причины и итоги исторических процессов.</w:t>
      </w:r>
    </w:p>
    <w:p w:rsidR="001A137E" w:rsidRPr="001A137E" w:rsidRDefault="001A137E" w:rsidP="001A137E">
      <w:pPr>
        <w:spacing w:after="0" w:line="259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A137E"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1A137E" w:rsidRPr="001A137E" w:rsidRDefault="001A137E" w:rsidP="001A137E">
      <w:pPr>
        <w:numPr>
          <w:ilvl w:val="0"/>
          <w:numId w:val="4"/>
        </w:numPr>
        <w:spacing w:after="0" w:line="259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1A137E">
        <w:rPr>
          <w:rFonts w:ascii="Times New Roman" w:hAnsi="Times New Roman" w:cs="Times New Roman"/>
          <w:sz w:val="24"/>
          <w:szCs w:val="24"/>
        </w:rPr>
        <w:t>П</w:t>
      </w:r>
      <w:r w:rsidR="00C01F30">
        <w:rPr>
          <w:rFonts w:ascii="Times New Roman" w:hAnsi="Times New Roman" w:cs="Times New Roman"/>
          <w:sz w:val="24"/>
          <w:szCs w:val="24"/>
        </w:rPr>
        <w:t>овторить</w:t>
      </w:r>
      <w:r w:rsidRPr="001A137E">
        <w:rPr>
          <w:rFonts w:ascii="Times New Roman" w:hAnsi="Times New Roman" w:cs="Times New Roman"/>
          <w:sz w:val="24"/>
          <w:szCs w:val="24"/>
        </w:rPr>
        <w:t xml:space="preserve"> </w:t>
      </w:r>
      <w:r w:rsidR="00C01F30">
        <w:rPr>
          <w:rFonts w:ascii="Times New Roman" w:hAnsi="Times New Roman" w:cs="Times New Roman"/>
          <w:sz w:val="24"/>
          <w:szCs w:val="24"/>
        </w:rPr>
        <w:t>конспект по данной теме</w:t>
      </w:r>
    </w:p>
    <w:p w:rsidR="001A137E" w:rsidRDefault="00214D9D" w:rsidP="001A137E">
      <w:pPr>
        <w:numPr>
          <w:ilvl w:val="0"/>
          <w:numId w:val="4"/>
        </w:numPr>
        <w:spacing w:after="0" w:line="259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задания</w:t>
      </w:r>
    </w:p>
    <w:p w:rsidR="009B71E6" w:rsidRPr="001A137E" w:rsidRDefault="009B71E6" w:rsidP="001A137E">
      <w:pPr>
        <w:numPr>
          <w:ilvl w:val="0"/>
          <w:numId w:val="4"/>
        </w:numPr>
        <w:spacing w:after="0" w:line="259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</w:t>
      </w:r>
    </w:p>
    <w:p w:rsidR="001A137E" w:rsidRDefault="001A137E" w:rsidP="001A137E">
      <w:pPr>
        <w:spacing w:after="0" w:line="259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A137E" w:rsidRPr="009A7FAE" w:rsidRDefault="00C01F30" w:rsidP="001A137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Составить глоссарий</w:t>
      </w:r>
      <w:r w:rsidR="001A137E" w:rsidRPr="009A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spellStart"/>
      <w:r w:rsidR="001A137E"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Фашодский</w:t>
      </w:r>
      <w:proofErr w:type="spellEnd"/>
      <w:r w:rsidR="001A137E"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инцидент, буры, сипаи,</w:t>
      </w:r>
      <w:r w:rsidR="001A137E" w:rsidRPr="009A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A137E"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опиумные войны, тайпины, </w:t>
      </w:r>
      <w:proofErr w:type="spellStart"/>
      <w:r w:rsidR="001A137E"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ихэтуани</w:t>
      </w:r>
      <w:proofErr w:type="spellEnd"/>
      <w:r w:rsidR="001A137E"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1A137E"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сёгунат</w:t>
      </w:r>
      <w:proofErr w:type="spellEnd"/>
      <w:r w:rsidR="001A137E"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революция </w:t>
      </w:r>
      <w:proofErr w:type="spellStart"/>
      <w:r w:rsidR="001A137E"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Мейдзи</w:t>
      </w:r>
      <w:proofErr w:type="spellEnd"/>
      <w:r w:rsidR="001A137E"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A137E" w:rsidRPr="009A7FAE" w:rsidRDefault="001A137E" w:rsidP="001A137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Персоналии: </w:t>
      </w:r>
      <w:proofErr w:type="spellStart"/>
      <w:r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Лакшми</w:t>
      </w:r>
      <w:proofErr w:type="spellEnd"/>
      <w:r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-Бай, </w:t>
      </w:r>
      <w:proofErr w:type="spellStart"/>
      <w:r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Хун</w:t>
      </w:r>
      <w:proofErr w:type="spellEnd"/>
      <w:r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Сюцюань</w:t>
      </w:r>
      <w:proofErr w:type="spellEnd"/>
      <w:r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Муцухито</w:t>
      </w:r>
      <w:proofErr w:type="spellEnd"/>
      <w:r w:rsidRPr="009A7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A137E" w:rsidRPr="009A7FAE" w:rsidRDefault="001A137E" w:rsidP="001A137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даты: </w:t>
      </w:r>
      <w:r w:rsidRPr="009A7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1867 г.</w:t>
      </w:r>
    </w:p>
    <w:p w:rsidR="001A137E" w:rsidRPr="009A7FAE" w:rsidRDefault="001A137E" w:rsidP="001A137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137E" w:rsidRPr="009A7FAE" w:rsidRDefault="001A137E" w:rsidP="001A137E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(§51-52, С. 30-38).</w:t>
      </w:r>
    </w:p>
    <w:p w:rsidR="001A137E" w:rsidRPr="009A7FAE" w:rsidRDefault="001A137E" w:rsidP="001A137E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хронологическую таблицу "Колониальная экспансия европейских стран в XIX в."; выделите разными цветами события, происходившие в Африке, Индии Китае и Японии.</w:t>
      </w:r>
    </w:p>
    <w:p w:rsidR="001A137E" w:rsidRPr="009A7FAE" w:rsidRDefault="001A137E" w:rsidP="001A137E">
      <w:pPr>
        <w:numPr>
          <w:ilvl w:val="0"/>
          <w:numId w:val="1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вопросы:</w:t>
      </w:r>
    </w:p>
    <w:p w:rsidR="001A137E" w:rsidRPr="009A7FAE" w:rsidRDefault="001A137E" w:rsidP="001A137E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состояли причины и цели колониальных захватов?</w:t>
      </w:r>
    </w:p>
    <w:p w:rsidR="001A137E" w:rsidRPr="009A7FAE" w:rsidRDefault="001A137E" w:rsidP="001A137E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 охарактеризуйте причины, цели и результаты </w:t>
      </w:r>
      <w:proofErr w:type="spellStart"/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Тайпинского</w:t>
      </w:r>
      <w:proofErr w:type="spellEnd"/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восстания в Китае. Опишите устройство </w:t>
      </w:r>
      <w:proofErr w:type="spellStart"/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Тайпинского</w:t>
      </w:r>
      <w:proofErr w:type="spellEnd"/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государства.</w:t>
      </w:r>
    </w:p>
    <w:p w:rsidR="001A137E" w:rsidRPr="009A7FAE" w:rsidRDefault="001A137E" w:rsidP="001A137E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произошло окончательное закабаление Китая?</w:t>
      </w:r>
    </w:p>
    <w:p w:rsidR="001A137E" w:rsidRPr="009A7FAE" w:rsidRDefault="001A137E" w:rsidP="001A137E">
      <w:pPr>
        <w:numPr>
          <w:ilvl w:val="0"/>
          <w:numId w:val="2"/>
        </w:num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чему привело "открытие" Японии для европейских стран?</w:t>
      </w:r>
    </w:p>
    <w:p w:rsidR="009B71E6" w:rsidRPr="009B71E6" w:rsidRDefault="009B71E6" w:rsidP="009B71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1E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9B71E6" w:rsidRPr="009B71E6" w:rsidRDefault="009B71E6" w:rsidP="009B7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1E6">
        <w:rPr>
          <w:rFonts w:ascii="Times New Roman" w:hAnsi="Times New Roman" w:cs="Times New Roman"/>
          <w:sz w:val="24"/>
          <w:szCs w:val="24"/>
        </w:rPr>
        <w:t xml:space="preserve">Оценка «5», если уч-ся выполнил </w:t>
      </w:r>
      <w:r>
        <w:rPr>
          <w:rFonts w:ascii="Times New Roman" w:hAnsi="Times New Roman" w:cs="Times New Roman"/>
          <w:sz w:val="24"/>
          <w:szCs w:val="24"/>
        </w:rPr>
        <w:t>5 заданий</w:t>
      </w:r>
      <w:r w:rsidRPr="009B71E6">
        <w:rPr>
          <w:rFonts w:ascii="Times New Roman" w:hAnsi="Times New Roman" w:cs="Times New Roman"/>
          <w:sz w:val="24"/>
          <w:szCs w:val="24"/>
        </w:rPr>
        <w:t xml:space="preserve"> - полное соответствие всем критериям оценки результата </w:t>
      </w:r>
    </w:p>
    <w:p w:rsidR="009B71E6" w:rsidRPr="009B71E6" w:rsidRDefault="009B71E6" w:rsidP="009B7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1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«4», если уч-ся выполнил 4</w:t>
      </w:r>
      <w:r w:rsidRPr="009B71E6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9B71E6">
        <w:rPr>
          <w:rFonts w:ascii="Times New Roman" w:hAnsi="Times New Roman" w:cs="Times New Roman"/>
          <w:sz w:val="24"/>
          <w:szCs w:val="24"/>
        </w:rPr>
        <w:tab/>
      </w:r>
    </w:p>
    <w:p w:rsidR="009B71E6" w:rsidRPr="009B71E6" w:rsidRDefault="009B71E6" w:rsidP="009B7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1E6">
        <w:rPr>
          <w:rFonts w:ascii="Times New Roman" w:hAnsi="Times New Roman" w:cs="Times New Roman"/>
          <w:sz w:val="24"/>
          <w:szCs w:val="24"/>
        </w:rPr>
        <w:t xml:space="preserve">Оценка «3», если уч-ся выполнил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71E6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01F30" w:rsidRPr="009B71E6" w:rsidRDefault="009B71E6" w:rsidP="009B7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1E6">
        <w:rPr>
          <w:rFonts w:ascii="Times New Roman" w:hAnsi="Times New Roman" w:cs="Times New Roman"/>
          <w:sz w:val="24"/>
          <w:szCs w:val="24"/>
        </w:rPr>
        <w:t xml:space="preserve">Оценка «2», если уч-ся выполнил </w:t>
      </w:r>
      <w:r>
        <w:rPr>
          <w:rFonts w:ascii="Times New Roman" w:hAnsi="Times New Roman" w:cs="Times New Roman"/>
          <w:sz w:val="24"/>
          <w:szCs w:val="24"/>
        </w:rPr>
        <w:t>2 и менее заданий</w:t>
      </w:r>
      <w:bookmarkStart w:id="0" w:name="_GoBack"/>
      <w:bookmarkEnd w:id="0"/>
      <w:r w:rsidRPr="009B71E6">
        <w:rPr>
          <w:rFonts w:ascii="Times New Roman" w:hAnsi="Times New Roman" w:cs="Times New Roman"/>
          <w:sz w:val="24"/>
          <w:szCs w:val="24"/>
        </w:rPr>
        <w:t xml:space="preserve">  - работа не может быть зачтена</w:t>
      </w:r>
    </w:p>
    <w:p w:rsidR="001A137E" w:rsidRDefault="00C01F30" w:rsidP="009B71E6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C01F30">
        <w:rPr>
          <w:rFonts w:ascii="Times New Roman" w:hAnsi="Times New Roman" w:cs="Times New Roman"/>
          <w:b/>
          <w:sz w:val="28"/>
          <w:szCs w:val="28"/>
        </w:rPr>
        <w:t xml:space="preserve">Готовую работу отправить на электронную почту </w:t>
      </w:r>
      <w:hyperlink r:id="rId6" w:history="1">
        <w:r w:rsidR="009B71E6" w:rsidRPr="00055A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div</w:t>
        </w:r>
        <w:r w:rsidR="009B71E6" w:rsidRPr="00055AB5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9B71E6" w:rsidRPr="00055A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irishka</w:t>
        </w:r>
        <w:r w:rsidR="009B71E6" w:rsidRPr="00055AB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9B71E6" w:rsidRPr="00055A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B71E6" w:rsidRPr="00055AB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B71E6" w:rsidRPr="00055AB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9B7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1E6" w:rsidRPr="009B71E6">
        <w:rPr>
          <w:rFonts w:ascii="Times New Roman" w:hAnsi="Times New Roman" w:cs="Times New Roman"/>
          <w:b/>
          <w:sz w:val="28"/>
          <w:szCs w:val="28"/>
        </w:rPr>
        <w:tab/>
      </w:r>
    </w:p>
    <w:p w:rsidR="009B71E6" w:rsidRDefault="009B71E6" w:rsidP="009B71E6">
      <w:pPr>
        <w:spacing w:after="0" w:line="25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37E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 w:rsidRPr="001A137E">
        <w:rPr>
          <w:rFonts w:ascii="Times New Roman" w:hAnsi="Times New Roman" w:cs="Times New Roman"/>
          <w:sz w:val="24"/>
          <w:szCs w:val="24"/>
        </w:rPr>
        <w:t xml:space="preserve"> </w:t>
      </w:r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роф. образования: в 2 ч. Ч.2/ В.В. Артемов, Ю.Н. </w:t>
      </w:r>
      <w:proofErr w:type="spellStart"/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Лубченков</w:t>
      </w:r>
      <w:proofErr w:type="spellEnd"/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A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71E6" w:rsidRPr="001A137E" w:rsidRDefault="009B71E6" w:rsidP="009B71E6">
      <w:pPr>
        <w:spacing w:after="0" w:line="259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055AB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71E6" w:rsidRPr="009B71E6" w:rsidRDefault="009B71E6" w:rsidP="009B71E6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B71E6" w:rsidRPr="009B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7348"/>
    <w:multiLevelType w:val="multilevel"/>
    <w:tmpl w:val="D94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C4087"/>
    <w:multiLevelType w:val="multilevel"/>
    <w:tmpl w:val="9410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7E"/>
    <w:rsid w:val="001A137E"/>
    <w:rsid w:val="00214D9D"/>
    <w:rsid w:val="009B71E6"/>
    <w:rsid w:val="00C0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1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 Ирина Васильевна</dc:creator>
  <cp:keywords/>
  <dc:description/>
  <cp:lastModifiedBy>User</cp:lastModifiedBy>
  <cp:revision>4</cp:revision>
  <dcterms:created xsi:type="dcterms:W3CDTF">2020-03-23T11:47:00Z</dcterms:created>
  <dcterms:modified xsi:type="dcterms:W3CDTF">2020-04-15T11:14:00Z</dcterms:modified>
</cp:coreProperties>
</file>